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25" w:rsidRPr="00EC5F40" w:rsidRDefault="004E7625" w:rsidP="004E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40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113D5D" w:rsidRPr="00EC5F40" w:rsidRDefault="00113D5D" w:rsidP="004E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40">
        <w:rPr>
          <w:rFonts w:ascii="Times New Roman" w:hAnsi="Times New Roman" w:cs="Times New Roman"/>
          <w:b/>
          <w:sz w:val="28"/>
          <w:szCs w:val="28"/>
        </w:rPr>
        <w:t>«Закаливание ребенка в домашних условиях»</w:t>
      </w:r>
    </w:p>
    <w:p w:rsidR="00EC5F40" w:rsidRDefault="00EC5F40" w:rsidP="00EC5F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F40" w:rsidRDefault="00EC5F40" w:rsidP="00EC5F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Рыжкова М. И.</w:t>
      </w:r>
      <w:r w:rsidR="00321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321CD6" w:rsidRPr="00321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21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321CD6" w:rsidRPr="00EC5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оспитатель</w:t>
      </w:r>
      <w:r w:rsidR="00321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21CD6" w:rsidRPr="00EC5F40" w:rsidRDefault="00321CD6" w:rsidP="00EC5F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3D5D" w:rsidRPr="00321CD6" w:rsidRDefault="00113D5D" w:rsidP="00321C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CD6">
        <w:rPr>
          <w:rFonts w:ascii="Times New Roman" w:hAnsi="Times New Roman" w:cs="Times New Roman"/>
          <w:i/>
          <w:sz w:val="28"/>
          <w:szCs w:val="28"/>
        </w:rPr>
        <w:t>Если нельзя вырастить ребенка, чтобы он</w:t>
      </w:r>
    </w:p>
    <w:p w:rsidR="00113D5D" w:rsidRPr="00321CD6" w:rsidRDefault="00113D5D" w:rsidP="00321C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CD6">
        <w:rPr>
          <w:rFonts w:ascii="Times New Roman" w:hAnsi="Times New Roman" w:cs="Times New Roman"/>
          <w:i/>
          <w:sz w:val="28"/>
          <w:szCs w:val="28"/>
        </w:rPr>
        <w:t>совсем не болел, то, во всяком случае,</w:t>
      </w:r>
    </w:p>
    <w:p w:rsidR="00113D5D" w:rsidRPr="00321CD6" w:rsidRDefault="00113D5D" w:rsidP="00321C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CD6">
        <w:rPr>
          <w:rFonts w:ascii="Times New Roman" w:hAnsi="Times New Roman" w:cs="Times New Roman"/>
          <w:i/>
          <w:sz w:val="28"/>
          <w:szCs w:val="28"/>
        </w:rPr>
        <w:t>поддерживать у него высокий уровень здоровья</w:t>
      </w:r>
    </w:p>
    <w:p w:rsidR="00113D5D" w:rsidRPr="00321CD6" w:rsidRDefault="00113D5D" w:rsidP="00321C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CD6">
        <w:rPr>
          <w:rFonts w:ascii="Times New Roman" w:hAnsi="Times New Roman" w:cs="Times New Roman"/>
          <w:i/>
          <w:sz w:val="28"/>
          <w:szCs w:val="28"/>
        </w:rPr>
        <w:t>вполне возможно.</w:t>
      </w:r>
    </w:p>
    <w:p w:rsidR="00113D5D" w:rsidRPr="00321CD6" w:rsidRDefault="00113D5D" w:rsidP="00321C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1CD6">
        <w:rPr>
          <w:rFonts w:ascii="Times New Roman" w:hAnsi="Times New Roman" w:cs="Times New Roman"/>
          <w:i/>
          <w:sz w:val="28"/>
          <w:szCs w:val="28"/>
        </w:rPr>
        <w:t>Н. М. Амосов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 xml:space="preserve"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Потому что дошкольное детство </w:t>
      </w:r>
      <w:proofErr w:type="gramStart"/>
      <w:r w:rsidRPr="004E762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E7625">
        <w:rPr>
          <w:rFonts w:ascii="Times New Roman" w:hAnsi="Times New Roman" w:cs="Times New Roman"/>
          <w:sz w:val="28"/>
          <w:szCs w:val="28"/>
        </w:rPr>
        <w:t>ремя интенсивного развит</w:t>
      </w:r>
      <w:r w:rsidR="00321CD6">
        <w:rPr>
          <w:rFonts w:ascii="Times New Roman" w:hAnsi="Times New Roman" w:cs="Times New Roman"/>
          <w:sz w:val="28"/>
          <w:szCs w:val="28"/>
        </w:rPr>
        <w:t>ия ребенка</w:t>
      </w:r>
      <w:r w:rsidRPr="004E7625">
        <w:rPr>
          <w:rFonts w:ascii="Times New Roman" w:hAnsi="Times New Roman" w:cs="Times New Roman"/>
          <w:sz w:val="28"/>
          <w:szCs w:val="28"/>
        </w:rPr>
        <w:t>:</w:t>
      </w:r>
      <w:r w:rsidR="00321CD6">
        <w:rPr>
          <w:rFonts w:ascii="Times New Roman" w:hAnsi="Times New Roman" w:cs="Times New Roman"/>
          <w:sz w:val="28"/>
          <w:szCs w:val="28"/>
        </w:rPr>
        <w:t xml:space="preserve"> </w:t>
      </w:r>
      <w:r w:rsidRPr="004E7625">
        <w:rPr>
          <w:rFonts w:ascii="Times New Roman" w:hAnsi="Times New Roman" w:cs="Times New Roman"/>
          <w:sz w:val="28"/>
          <w:szCs w:val="28"/>
        </w:rPr>
        <w:t>приобретаются базовые физические качества, вырабатываются черты характера, без которых не возможен здоровый образ жизни.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Значит, перед нами, взрослыми, стоит очень важная задача: воспитать физически, нравственно и духовно здорового человека.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Конечно, родители боятся начинать закаливать своих детей в домашних условиях.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Закаливание солнцем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EC5F40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Закаливание воздухом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625">
        <w:rPr>
          <w:rFonts w:ascii="Times New Roman" w:hAnsi="Times New Roman" w:cs="Times New Roman"/>
          <w:sz w:val="28"/>
          <w:szCs w:val="28"/>
        </w:rPr>
        <w:t>Ножные ванны– погружение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lastRenderedPageBreak/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 xml:space="preserve">Вам понадобятся 2 таза: один - с горячей водой (+38 гр. С), второй - с водой на 3 – 4 градуса холоднее. </w:t>
      </w:r>
      <w:proofErr w:type="gramStart"/>
      <w:r w:rsidRPr="004E7625">
        <w:rPr>
          <w:rFonts w:ascii="Times New Roman" w:hAnsi="Times New Roman" w:cs="Times New Roman"/>
          <w:sz w:val="28"/>
          <w:szCs w:val="28"/>
        </w:rPr>
        <w:t>Сначала ребенок опускает ноги до голеностопных суставов на 2-3 секунды в горячую воду, потом сразу же в более прохладную на 5 секунд.</w:t>
      </w:r>
      <w:proofErr w:type="gramEnd"/>
      <w:r w:rsidRPr="004E7625">
        <w:rPr>
          <w:rFonts w:ascii="Times New Roman" w:hAnsi="Times New Roman" w:cs="Times New Roman"/>
          <w:sz w:val="28"/>
          <w:szCs w:val="28"/>
        </w:rPr>
        <w:t xml:space="preserve"> Затем опять в первый таз, потом во второй, но уже на 10 секунд.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Обтирание - мероприятие подготавливающее организм человека к таким закаливающим процедурам, как обливание и холодный душ.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Температура воды для первого обтирания должна быть 36-34 градуса С.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Через каждые три процедуры температуру воды снижайте на два градуса С.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Для детей и пожилых людей температура воды не должна быть ниже 20 градусов С.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Здоровым взрослым рекомендуется снизить температуру до 12 С.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Сначала обтирают руки и сразу же насухо вытирают их.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Затем обтирают ноги, далее грудь, потом живот и спину.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Обтирание лучше проводить после утренней гимнастики или после дневного сна.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По мере снижения температуры воды продолжительность обтирания следует уменьшать с двух минут до полминуты.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Обливание водой - закаливающая процедура, которую следует начинать летом.</w:t>
      </w:r>
      <w:r w:rsidR="00EC5F40">
        <w:rPr>
          <w:rFonts w:ascii="Times New Roman" w:hAnsi="Times New Roman" w:cs="Times New Roman"/>
          <w:sz w:val="28"/>
          <w:szCs w:val="28"/>
        </w:rPr>
        <w:t xml:space="preserve"> </w:t>
      </w:r>
      <w:r w:rsidRPr="004E7625">
        <w:rPr>
          <w:rFonts w:ascii="Times New Roman" w:hAnsi="Times New Roman" w:cs="Times New Roman"/>
          <w:sz w:val="28"/>
          <w:szCs w:val="28"/>
        </w:rPr>
        <w:t>Лейку или ведро наполните водой температурой 36-34 градуса С. Далее в течение 2 минут последовательно, начиная с головы, обливайте все части тела.</w:t>
      </w:r>
      <w:r w:rsidR="00EC5F40">
        <w:rPr>
          <w:rFonts w:ascii="Times New Roman" w:hAnsi="Times New Roman" w:cs="Times New Roman"/>
          <w:sz w:val="28"/>
          <w:szCs w:val="28"/>
        </w:rPr>
        <w:t xml:space="preserve"> </w:t>
      </w:r>
      <w:r w:rsidRPr="004E7625">
        <w:rPr>
          <w:rFonts w:ascii="Times New Roman" w:hAnsi="Times New Roman" w:cs="Times New Roman"/>
          <w:sz w:val="28"/>
          <w:szCs w:val="28"/>
        </w:rPr>
        <w:t>Продолжительность закаливающего мероприятия и температура воды регулируется</w:t>
      </w:r>
      <w:r w:rsidR="00EC5F40">
        <w:rPr>
          <w:rFonts w:ascii="Times New Roman" w:hAnsi="Times New Roman" w:cs="Times New Roman"/>
          <w:sz w:val="28"/>
          <w:szCs w:val="28"/>
        </w:rPr>
        <w:t>,</w:t>
      </w:r>
      <w:r w:rsidRPr="004E7625">
        <w:rPr>
          <w:rFonts w:ascii="Times New Roman" w:hAnsi="Times New Roman" w:cs="Times New Roman"/>
          <w:sz w:val="28"/>
          <w:szCs w:val="28"/>
        </w:rPr>
        <w:t xml:space="preserve"> так же как и при обтирании.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Душ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так же после физических упражнений.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Некоторые правила закаливания ребенка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Закаливающие процедуры окажутся гораздо эффективнее, если будут приносить удовольствие и вызывать веселый смех.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Станьте примером для подражания.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Начинайте закаливание ребенка в домашних условиях только в том случае, если он полностью здоров.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Продолжительность процедур увеличивайте постепенно.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Не допускайте переохлаждения ребенка.</w:t>
      </w:r>
    </w:p>
    <w:p w:rsidR="00113D5D" w:rsidRPr="004E7625" w:rsidRDefault="00113D5D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- Процедуры должны проводиться систематически.</w:t>
      </w:r>
    </w:p>
    <w:p w:rsidR="00113D5D" w:rsidRPr="004E7625" w:rsidRDefault="00113D5D" w:rsidP="00EC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25">
        <w:rPr>
          <w:rFonts w:ascii="Times New Roman" w:hAnsi="Times New Roman" w:cs="Times New Roman"/>
          <w:sz w:val="28"/>
          <w:szCs w:val="28"/>
        </w:rPr>
        <w:t>Если мы будем придерживаться основных правил закаливания ребенка в домашних условиях, мы сможем защитить ребенка от частых простуд и хронических заболеваний и плохого настроения. Не зря же говорят: в здоровом теле здоровый дух.</w:t>
      </w:r>
    </w:p>
    <w:p w:rsidR="0025281F" w:rsidRPr="004E7625" w:rsidRDefault="0025281F" w:rsidP="004E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281F" w:rsidRPr="004E7625" w:rsidSect="00EC5F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13D5D"/>
    <w:rsid w:val="00113D5D"/>
    <w:rsid w:val="0025281F"/>
    <w:rsid w:val="00321CD6"/>
    <w:rsid w:val="004E7625"/>
    <w:rsid w:val="00922225"/>
    <w:rsid w:val="00EC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6599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71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211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493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Солнышко</cp:lastModifiedBy>
  <cp:revision>5</cp:revision>
  <dcterms:created xsi:type="dcterms:W3CDTF">2016-03-05T17:54:00Z</dcterms:created>
  <dcterms:modified xsi:type="dcterms:W3CDTF">2019-02-01T12:25:00Z</dcterms:modified>
</cp:coreProperties>
</file>